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9A2" w:rsidRDefault="00D979A2" w:rsidP="00F01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79A2" w:rsidRDefault="00D979A2" w:rsidP="00D979A2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500D3F">
        <w:rPr>
          <w:rFonts w:ascii="Arial" w:hAnsi="Arial" w:cs="Arial"/>
          <w:color w:val="000000"/>
          <w:sz w:val="32"/>
          <w:szCs w:val="32"/>
        </w:rPr>
        <w:t xml:space="preserve">Негосударственное некоммерческое образовательное учреждение дополнительного образования </w:t>
      </w:r>
    </w:p>
    <w:p w:rsidR="00D979A2" w:rsidRPr="00500D3F" w:rsidRDefault="00D979A2" w:rsidP="00D979A2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500D3F">
        <w:rPr>
          <w:rFonts w:ascii="Arial" w:hAnsi="Arial" w:cs="Arial"/>
          <w:color w:val="000000"/>
          <w:sz w:val="32"/>
          <w:szCs w:val="32"/>
        </w:rPr>
        <w:t>«Школа иностранных языков «</w:t>
      </w:r>
      <w:proofErr w:type="spellStart"/>
      <w:r w:rsidRPr="00500D3F">
        <w:rPr>
          <w:rFonts w:ascii="Arial" w:hAnsi="Arial" w:cs="Arial"/>
          <w:color w:val="000000"/>
          <w:sz w:val="32"/>
          <w:szCs w:val="32"/>
        </w:rPr>
        <w:t>Бони</w:t>
      </w:r>
      <w:proofErr w:type="spellEnd"/>
      <w:r w:rsidRPr="00500D3F">
        <w:rPr>
          <w:rFonts w:ascii="Arial" w:hAnsi="Arial" w:cs="Arial"/>
          <w:color w:val="000000"/>
          <w:sz w:val="32"/>
          <w:szCs w:val="32"/>
        </w:rPr>
        <w:t>»</w:t>
      </w:r>
    </w:p>
    <w:p w:rsidR="00D979A2" w:rsidRDefault="00D979A2" w:rsidP="00D979A2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500D3F">
        <w:rPr>
          <w:rFonts w:ascii="Arial" w:hAnsi="Arial" w:cs="Arial"/>
          <w:color w:val="000000"/>
          <w:sz w:val="32"/>
          <w:szCs w:val="32"/>
        </w:rPr>
        <w:br/>
      </w:r>
    </w:p>
    <w:p w:rsidR="00D979A2" w:rsidRDefault="00D979A2" w:rsidP="00D979A2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Утверждаю: __________________</w:t>
      </w:r>
    </w:p>
    <w:p w:rsidR="00D979A2" w:rsidRDefault="00D979A2" w:rsidP="00D979A2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Директор школы –</w:t>
      </w:r>
      <w:r>
        <w:rPr>
          <w:i/>
          <w:iCs/>
          <w:color w:val="BAB7DA"/>
        </w:rPr>
        <w:t> </w:t>
      </w:r>
      <w:r>
        <w:rPr>
          <w:color w:val="000000"/>
        </w:rPr>
        <w:t>Матвеева Е.Л.</w:t>
      </w:r>
    </w:p>
    <w:p w:rsidR="00D979A2" w:rsidRDefault="00D979A2" w:rsidP="00D979A2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Введено в действие приказом № от «</w:t>
      </w:r>
      <w:r w:rsidR="00D65942">
        <w:rPr>
          <w:color w:val="000000"/>
        </w:rPr>
        <w:t>13</w:t>
      </w:r>
      <w:r>
        <w:rPr>
          <w:color w:val="000000"/>
        </w:rPr>
        <w:t xml:space="preserve"> » </w:t>
      </w:r>
      <w:r w:rsidR="00D65942">
        <w:rPr>
          <w:color w:val="000000"/>
        </w:rPr>
        <w:t>декабря</w:t>
      </w:r>
      <w:bookmarkStart w:id="0" w:name="_GoBack"/>
      <w:bookmarkEnd w:id="0"/>
      <w:r>
        <w:rPr>
          <w:color w:val="000000"/>
        </w:rPr>
        <w:t xml:space="preserve">  2018 года</w:t>
      </w:r>
    </w:p>
    <w:p w:rsidR="00D979A2" w:rsidRDefault="00D979A2" w:rsidP="00D979A2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979A2" w:rsidRDefault="00D979A2" w:rsidP="00F01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79A2" w:rsidRDefault="00D979A2" w:rsidP="00F01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79A2" w:rsidRDefault="00D979A2" w:rsidP="00F01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79A2" w:rsidRDefault="00D979A2" w:rsidP="00F01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79A2" w:rsidRDefault="00D979A2" w:rsidP="00F01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01344" w:rsidRPr="00F01344" w:rsidRDefault="002A2A5B" w:rsidP="002A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8"/>
          <w:szCs w:val="28"/>
        </w:rPr>
        <w:t>Положение об аттестации сотрудников в Школе иностранных языков «</w:t>
      </w:r>
      <w:proofErr w:type="spellStart"/>
      <w:r>
        <w:rPr>
          <w:rFonts w:ascii="Courier New" w:eastAsia="Times New Roman" w:hAnsi="Courier New" w:cs="Courier New"/>
          <w:sz w:val="28"/>
          <w:szCs w:val="28"/>
        </w:rPr>
        <w:t>Бони</w:t>
      </w:r>
      <w:proofErr w:type="spellEnd"/>
      <w:r>
        <w:rPr>
          <w:rFonts w:ascii="Courier New" w:eastAsia="Times New Roman" w:hAnsi="Courier New" w:cs="Courier New"/>
          <w:sz w:val="28"/>
          <w:szCs w:val="28"/>
        </w:rPr>
        <w:t>»</w:t>
      </w:r>
    </w:p>
    <w:p w:rsidR="00F01344" w:rsidRPr="00F01344" w:rsidRDefault="00F01344" w:rsidP="00F0134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F01344" w:rsidRPr="00F01344" w:rsidRDefault="00F01344" w:rsidP="00F01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t>1. ОБЩИЕ ПОЛОЖЕНИЯ</w:t>
      </w:r>
    </w:p>
    <w:p w:rsidR="00F01344" w:rsidRPr="00F01344" w:rsidRDefault="00F01344" w:rsidP="00F0134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t>1.1. Аттестация сотрудников Организации - это проводимая в установленном законодательством порядке оценка результатов деятельности и определение деловых качеств и квалификации сотрудников с целью выявления их соответствия занимаемой должности, а также возможности дальнейшего служебного продвижения.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t xml:space="preserve">1.2. Аттестации подлежат все категории сотрудников Организации, кроме указанных в </w:t>
      </w:r>
      <w:r w:rsidRPr="00F01344">
        <w:rPr>
          <w:rFonts w:ascii="Times New Roman" w:eastAsia="Times New Roman" w:hAnsi="Times New Roman" w:cs="Times New Roman"/>
          <w:sz w:val="21"/>
        </w:rPr>
        <w:t>п. 1.5</w:t>
      </w:r>
      <w:r w:rsidRPr="00F01344">
        <w:rPr>
          <w:rFonts w:ascii="Times New Roman" w:eastAsia="Times New Roman" w:hAnsi="Times New Roman" w:cs="Times New Roman"/>
          <w:sz w:val="21"/>
          <w:szCs w:val="21"/>
        </w:rPr>
        <w:t xml:space="preserve"> данного Положения.</w:t>
      </w:r>
    </w:p>
    <w:p w:rsidR="00F01344" w:rsidRPr="00EC31D0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C31D0">
        <w:rPr>
          <w:rFonts w:ascii="Times New Roman" w:eastAsia="Times New Roman" w:hAnsi="Times New Roman" w:cs="Times New Roman"/>
          <w:sz w:val="21"/>
          <w:szCs w:val="21"/>
        </w:rPr>
        <w:t>1.3. А</w:t>
      </w:r>
      <w:r w:rsidR="00225056" w:rsidRPr="00EC31D0">
        <w:rPr>
          <w:rFonts w:ascii="Times New Roman" w:eastAsia="Times New Roman" w:hAnsi="Times New Roman" w:cs="Times New Roman"/>
          <w:sz w:val="21"/>
          <w:szCs w:val="21"/>
        </w:rPr>
        <w:t>ттестация проводится не чаще _1</w:t>
      </w:r>
      <w:r w:rsidR="00EC31D0" w:rsidRPr="00EC31D0">
        <w:rPr>
          <w:rFonts w:ascii="Times New Roman" w:eastAsia="Times New Roman" w:hAnsi="Times New Roman" w:cs="Times New Roman"/>
          <w:sz w:val="21"/>
          <w:szCs w:val="21"/>
        </w:rPr>
        <w:t>_ раз(а) в год, но не реже __1_ раза в _3</w:t>
      </w:r>
      <w:r w:rsidRPr="00EC31D0">
        <w:rPr>
          <w:rFonts w:ascii="Times New Roman" w:eastAsia="Times New Roman" w:hAnsi="Times New Roman" w:cs="Times New Roman"/>
          <w:sz w:val="21"/>
          <w:szCs w:val="21"/>
        </w:rPr>
        <w:t>_ год(а).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t>1.4. Аттестация призвана способствовать совершенствованию деятельности Организации в сфере подбора, повышения квалификации и расстановки кадров, определению уровня их профессиональной подготовки и соответствия занимаемой должности, а также решению вопроса о присвоении сотруднику квалификационного разряда.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bookmarkStart w:id="1" w:name="pl22"/>
      <w:bookmarkEnd w:id="1"/>
      <w:r w:rsidRPr="00F01344">
        <w:rPr>
          <w:rFonts w:ascii="Times New Roman" w:eastAsia="Times New Roman" w:hAnsi="Times New Roman" w:cs="Times New Roman"/>
          <w:sz w:val="21"/>
          <w:szCs w:val="21"/>
        </w:rPr>
        <w:t>1.5. Аттестации не подлежат: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t>- сотрудники, проработавшие в Организации менее года.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t>Не могут быть уволены вследствие несоответствия занимаемой должности или выполняемой работе по результатам аттестации следующие работники (</w:t>
      </w:r>
      <w:r w:rsidRPr="00F01344">
        <w:rPr>
          <w:rFonts w:ascii="Times New Roman" w:eastAsia="Times New Roman" w:hAnsi="Times New Roman" w:cs="Times New Roman"/>
          <w:sz w:val="21"/>
        </w:rPr>
        <w:t>ст. 261</w:t>
      </w:r>
      <w:r w:rsidRPr="00F01344">
        <w:rPr>
          <w:rFonts w:ascii="Times New Roman" w:eastAsia="Times New Roman" w:hAnsi="Times New Roman" w:cs="Times New Roman"/>
          <w:sz w:val="21"/>
          <w:szCs w:val="21"/>
        </w:rPr>
        <w:t xml:space="preserve"> Трудового кодекса Российской Федерации), а именно: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t>- беременные женщины;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t>- женщины, находящиеся в отпуске по уходу за ребенком;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t>- женщины, имеющие детей в возрасте до трех лет;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t>- одинокие матери, воспитывающие ребенка в возрасте до 14 лет (ребенка-инвалида в возрасте до 18 лет);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t>- другие лица, воспитывающие ребенка в возрасте до 14 лет (ребенка-инвалида в возрасте до 18 лет) без матери.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t>1.5.1. Аттестация указанных сотрудников проводится не ранее чем через год после выхода из отпуска или в течение года с момента присвоения им квалификационного разряда, назначения на должность и по конкурсу, после сдачи квалификационного экзамена, окончания курсов повышения квалификации или переподготовки.</w:t>
      </w:r>
    </w:p>
    <w:p w:rsidR="00F01344" w:rsidRPr="00F01344" w:rsidRDefault="00F01344" w:rsidP="00F0134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lastRenderedPageBreak/>
        <w:t> </w:t>
      </w:r>
    </w:p>
    <w:p w:rsidR="00F01344" w:rsidRPr="00F01344" w:rsidRDefault="00F01344" w:rsidP="00F01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t>2. АТТЕСТАЦИОННАЯ КОМИССИЯ</w:t>
      </w:r>
    </w:p>
    <w:p w:rsidR="00F01344" w:rsidRPr="00F01344" w:rsidRDefault="00F01344" w:rsidP="00F0134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t>2.1. Образование и состав аттестационной комиссии.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t xml:space="preserve">2.1.1. Аттестационная комиссия состоит из председателя, заместителя председателя, секретаря и членов комиссии. Количественный и персональный состав аттестационной комиссии, сроки и порядок ее работы утверждаются приказом руководителя Организации. В состав аттестационной комиссии включаются представители кадровой и юридической служб Организации. В соответствии со </w:t>
      </w:r>
      <w:r w:rsidRPr="00F01344">
        <w:rPr>
          <w:rFonts w:ascii="Times New Roman" w:eastAsia="Times New Roman" w:hAnsi="Times New Roman" w:cs="Times New Roman"/>
          <w:sz w:val="21"/>
        </w:rPr>
        <w:t>ст. 82</w:t>
      </w:r>
      <w:r w:rsidRPr="00F01344">
        <w:rPr>
          <w:rFonts w:ascii="Times New Roman" w:eastAsia="Times New Roman" w:hAnsi="Times New Roman" w:cs="Times New Roman"/>
          <w:sz w:val="21"/>
          <w:szCs w:val="21"/>
        </w:rPr>
        <w:t xml:space="preserve"> Трудового кодекса Российской Федерации при проведении аттестации, которая может послужить основанием для увольнения работников в соответствии с </w:t>
      </w:r>
      <w:r w:rsidRPr="00F01344">
        <w:rPr>
          <w:rFonts w:ascii="Times New Roman" w:eastAsia="Times New Roman" w:hAnsi="Times New Roman" w:cs="Times New Roman"/>
          <w:sz w:val="21"/>
        </w:rPr>
        <w:t>п. 3 ч. 1 ст. 81</w:t>
      </w:r>
      <w:r w:rsidRPr="00F01344">
        <w:rPr>
          <w:rFonts w:ascii="Times New Roman" w:eastAsia="Times New Roman" w:hAnsi="Times New Roman" w:cs="Times New Roman"/>
          <w:sz w:val="21"/>
          <w:szCs w:val="21"/>
        </w:rPr>
        <w:t xml:space="preserve"> Трудового кодекса Российской Федерации,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t>2.1.2. В зависимости от специфики должностных обязанностей сотрудников, подлежащих аттестации, может быть создано несколько аттестационных комиссий.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t>2.1.3. Руководитель Организации может привлекать к работе аттестационной комиссии независимых экспертов. Оценка экспертами качеств сотрудника учитывается при принятии решения по итогам аттестации.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t>2.2. Изменения в состав аттестационной комиссии вносятся лицом, утвердившим комиссию.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t>2.3. Председатель аттестационной комиссии: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t>2.3.1. Председательствует на заседаниях аттестационной комиссии.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t>2.3.2. Организует работу аттестационной комиссии.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t>2.3.3. Распределяет обязанности между членами аттестационной комиссии.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t>2.3.4. Определяет по согласованию с членами комиссии порядок рассмотрения вопросов.</w:t>
      </w:r>
    </w:p>
    <w:p w:rsidR="00F01344" w:rsidRPr="00F01344" w:rsidRDefault="00F01344" w:rsidP="0022505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t>2.3.5. Ведет личный прием сотрудников, проходящих аттестацию, организует работу членов аттестационной комиссии по рассмотрению предложений, заявлений и жалоб аттестуемых сотрудников.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t>2.4.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t>2.5. Порядок работы аттестационной комиссии.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t>2.5.1. Заседания аттестационной комиссии созываются председателем комиссии.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t>2.5.2. Заседание считается правомочным, если на нем присутствует не менее двух третей от общего числа членов комиссии.</w:t>
      </w:r>
    </w:p>
    <w:p w:rsidR="00F01344" w:rsidRPr="00F01344" w:rsidRDefault="00F01344" w:rsidP="00F0134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F01344" w:rsidRPr="00F01344" w:rsidRDefault="00F01344" w:rsidP="00F01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t>3. ПОДГОТОВКА К АТТЕСТАЦИИ</w:t>
      </w:r>
    </w:p>
    <w:p w:rsidR="00F01344" w:rsidRPr="00F01344" w:rsidRDefault="00F01344" w:rsidP="00F0134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t>3.1. Список лиц, подлежащих аттестации, и график проведения аттестации утверждаются руководителем Организации и доводятся до сведения каждого аттестуемог</w:t>
      </w:r>
      <w:r w:rsidR="00225056">
        <w:rPr>
          <w:rFonts w:ascii="Times New Roman" w:eastAsia="Times New Roman" w:hAnsi="Times New Roman" w:cs="Times New Roman"/>
          <w:sz w:val="21"/>
          <w:szCs w:val="21"/>
        </w:rPr>
        <w:t xml:space="preserve">о сотрудника не менее чем за  30 </w:t>
      </w:r>
      <w:r w:rsidRPr="00F01344">
        <w:rPr>
          <w:rFonts w:ascii="Times New Roman" w:eastAsia="Times New Roman" w:hAnsi="Times New Roman" w:cs="Times New Roman"/>
          <w:sz w:val="21"/>
          <w:szCs w:val="21"/>
        </w:rPr>
        <w:t>дней до начала аттестации.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t>3.2. В графике проведения аттестации указываются: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t>3.2.1. Наименование подразделения, в котором проводится аттестация.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t>3.2.2. Дата и время проведения аттестации.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t>3.2.3. Дата представления в аттестационную комиссию необходимых документов с указанием ответственных за такое представление руководителей соответствующего подразделения.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t>3.3. Отзыв (характеристика) непосредственного руководителя.</w:t>
      </w:r>
    </w:p>
    <w:p w:rsidR="00F01344" w:rsidRPr="00F01344" w:rsidRDefault="00225056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3.3.1. Не позднее чем за 30</w:t>
      </w:r>
      <w:r w:rsidR="00F01344" w:rsidRPr="00F01344">
        <w:rPr>
          <w:rFonts w:ascii="Times New Roman" w:eastAsia="Times New Roman" w:hAnsi="Times New Roman" w:cs="Times New Roman"/>
          <w:sz w:val="21"/>
          <w:szCs w:val="21"/>
        </w:rPr>
        <w:t xml:space="preserve"> дней до начала проведения аттестации в аттестационную комиссию представляется отзыв (характеристика) на подлежащего аттестации сотрудника, подписанный его непосредственным руководителем.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lastRenderedPageBreak/>
        <w:t>3.3.2. При каждой последующей аттестации в аттестационную комиссию представляется отзыв (характеристика) о сотруднике и его аттестационный лист с данными предыдущей аттестации.</w:t>
      </w:r>
    </w:p>
    <w:p w:rsidR="00F01344" w:rsidRPr="00F01344" w:rsidRDefault="00F01344" w:rsidP="00F0134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F01344" w:rsidRPr="00F01344" w:rsidRDefault="00F01344" w:rsidP="00F01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t>4. ПРОВЕДЕНИЕ АТТЕСТАЦИИ</w:t>
      </w:r>
    </w:p>
    <w:p w:rsidR="00F01344" w:rsidRPr="00F01344" w:rsidRDefault="00F01344" w:rsidP="00F0134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t>4.1. Заседание аттестационной комиссии.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t>4.1.1. Аттестация проводится в присутствии аттестуемого сотрудника.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t>4.1.2. В случае неявки сотрудника на заседание аттестационной комиссии без уважительных причин комиссия может провести аттестацию в его отсутствие либо перенести аттестацию на другой срок, но не более одного раза.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t>4.1.3. Порядок рассмотрения вопросов, вынесенных на заседание комиссии, определяется председательствующим по согласованию с членами аттестационной комиссии.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t>4.1.4. Аттестационная комиссия рассматривает представленные документы, заслушивает сообщения сотрудника, а при необходимости - его непосредственного руководителя, других лиц, участвующих в заседании комиссии.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t>4.1.5. Ход заседаний аттестационной комиссии протоколируется секретарем или одним из членов аттестационной комиссии.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t>4.2. Оценка деятельности аттестуемого.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t>4.2.1. Обсуждение профессиональных и личностных качеств сотрудника применительно к его должностным обязанностям и полномочиям должно быть объективным и доброжелательным.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t>4.2.2. Оценка деятельности сотрудника основывается на его соответствии квалификационным требованиям по занимаемой должности, определении его участия в решении поставленных перед соответствующим подразделением задач, сложности выполняемой им работы, ее результативности. При этом должны учитываться профессиональные знания сотрудника, опыт работы, повышение квалификации и переподготовка, а также в отношении соответствующей группы должностей организаторские способности.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t>4.3. Порядок принятия решений комиссии.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t>4.3.1. Решение об оценке профессиональных и личностных качеств сотрудника, а также рекомендации аттестационной комиссии принимаются в отсутствие аттестуемого открытым или тайным голосованием, простым большинством голосов присутствующих на заседании членов аттестационной комиссии.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t>4.3.2. При равенстве голосов сотрудник признается соответствующим занимаемой должности.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t>4.3.3. Проходящий аттестацию сотрудник, являющийся членом аттестационной комиссии, в голосовании не участвует.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t>4.4. Аттестационный лист.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t>4.4.1. Результаты аттестации заносятся в аттестационный лист. Аттестационный лист подписывается председателем, заместителем председателя, секретарем и членами аттестационной комиссии, присутствующими на заседании и принимавшими участие в голосовании.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t>4.4.2. Аттестованный сотрудник знакомится с аттестационным листом под роспись.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t>4.4.3. В случае отказа аттестуемого от подписи аттестационного листа составляется акт об отказе аттестуемого от подписи вышеуказанного документа.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t>4.4.4. Аттестационный лист сотрудника, прошедшего аттестацию, и отзыв на него хранятся в личном деле сотрудника.</w:t>
      </w:r>
    </w:p>
    <w:p w:rsidR="00F01344" w:rsidRPr="00F01344" w:rsidRDefault="00F01344" w:rsidP="00F0134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lastRenderedPageBreak/>
        <w:t> </w:t>
      </w:r>
    </w:p>
    <w:p w:rsidR="00F01344" w:rsidRPr="00F01344" w:rsidRDefault="00F01344" w:rsidP="00F01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t>5. РЕШЕНИЯ, ПРИНИМАЕМЫЕ ПО РЕЗУЛЬТАТАМ АТТЕСТАЦИИ</w:t>
      </w:r>
    </w:p>
    <w:p w:rsidR="00F01344" w:rsidRPr="00F01344" w:rsidRDefault="00F01344" w:rsidP="00F0134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t>5.1. В результате аттестации сотруднику дается одна из следующих оценок: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t>5.1.1. Соответствует занимаемой должности.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t>5.1.2. Соответствует занимаемой должности при условии выполнения рекомендаций аттестационной комиссии по его служебной деятельности.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t>5.1.3. Не соответствует занимаемой должности.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t>5.2. Рекомендации аттестационной комиссии.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t>5.2.1. Аттестационная комиссия по результатам аттестации вправе внести на рассмотрение руководителя Организации мотивированные рекомендации о повышении сотрудника в должности, присвоении очередного квалификационного разряда, об изменении надбавки за особые условия работы (сложность, напряженность, специальный режим работы), о включении в резерв на выдвижение на вышестоящую должность.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t>5.3. Решения, принимаемые руководителем Организации.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t>5.3.1. Результаты аттестации сотрудника представляются руководителю Органи</w:t>
      </w:r>
      <w:r w:rsidR="00225056">
        <w:rPr>
          <w:rFonts w:ascii="Times New Roman" w:eastAsia="Times New Roman" w:hAnsi="Times New Roman" w:cs="Times New Roman"/>
          <w:sz w:val="21"/>
          <w:szCs w:val="21"/>
        </w:rPr>
        <w:t>зации не позднее чем через 2</w:t>
      </w:r>
      <w:r w:rsidRPr="00F01344">
        <w:rPr>
          <w:rFonts w:ascii="Times New Roman" w:eastAsia="Times New Roman" w:hAnsi="Times New Roman" w:cs="Times New Roman"/>
          <w:sz w:val="21"/>
          <w:szCs w:val="21"/>
        </w:rPr>
        <w:t xml:space="preserve"> дня после ее проведения.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bookmarkStart w:id="2" w:name="pl93"/>
      <w:bookmarkEnd w:id="2"/>
      <w:r w:rsidRPr="00F01344">
        <w:rPr>
          <w:rFonts w:ascii="Times New Roman" w:eastAsia="Times New Roman" w:hAnsi="Times New Roman" w:cs="Times New Roman"/>
          <w:sz w:val="21"/>
          <w:szCs w:val="21"/>
        </w:rPr>
        <w:t>5.3.2. Руководитель Организации с учетом результатов аттестации принимает решение: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t>- о повышении сотрудника в должности;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t>- о присвоении сотруднику в установленном порядке очередного квалификационного разряда;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t>- об изменении надбавки сотруднику за особые условия работы (сложность, напряженность, специальный режим работы);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t>- о включении сотрудника в резерв на выдвижение на вышестоящую должность.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t>5.3.3. Сотрудник в случае признания его не соответствующим занимаемой должности направляется на повышение квалификации или переподготовку либо с его согласия переводится на другую должность.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bookmarkStart w:id="3" w:name="pl99"/>
      <w:bookmarkEnd w:id="3"/>
      <w:r w:rsidRPr="00F01344">
        <w:rPr>
          <w:rFonts w:ascii="Times New Roman" w:eastAsia="Times New Roman" w:hAnsi="Times New Roman" w:cs="Times New Roman"/>
          <w:sz w:val="21"/>
          <w:szCs w:val="21"/>
        </w:rPr>
        <w:t>5.3.4. При отказе сотрудника от повышения квалификации, переподготовки или перевода на другую должность руководитель Организации вправе принять решение об увольнении сотрудника в соответствии с действующим законодательством.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t>5.4. Сроки принятия решений по результатам аттестации.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bookmarkStart w:id="4" w:name="pl101"/>
      <w:bookmarkEnd w:id="4"/>
      <w:r w:rsidRPr="00F01344">
        <w:rPr>
          <w:rFonts w:ascii="Times New Roman" w:eastAsia="Times New Roman" w:hAnsi="Times New Roman" w:cs="Times New Roman"/>
          <w:sz w:val="21"/>
          <w:szCs w:val="21"/>
        </w:rPr>
        <w:t xml:space="preserve">5.4.1. Решения, предусмотренные </w:t>
      </w:r>
      <w:r w:rsidRPr="00F01344">
        <w:rPr>
          <w:rFonts w:ascii="Times New Roman" w:eastAsia="Times New Roman" w:hAnsi="Times New Roman" w:cs="Times New Roman"/>
          <w:sz w:val="21"/>
        </w:rPr>
        <w:t>п. п. 5.3.2</w:t>
      </w:r>
      <w:r w:rsidRPr="00F01344">
        <w:rPr>
          <w:rFonts w:ascii="Times New Roman" w:eastAsia="Times New Roman" w:hAnsi="Times New Roman" w:cs="Times New Roman"/>
          <w:sz w:val="21"/>
          <w:szCs w:val="21"/>
        </w:rPr>
        <w:t xml:space="preserve"> - </w:t>
      </w:r>
      <w:r w:rsidRPr="00F01344">
        <w:rPr>
          <w:rFonts w:ascii="Times New Roman" w:eastAsia="Times New Roman" w:hAnsi="Times New Roman" w:cs="Times New Roman"/>
          <w:sz w:val="21"/>
        </w:rPr>
        <w:t>5.3.4</w:t>
      </w:r>
      <w:r w:rsidRPr="00F01344">
        <w:rPr>
          <w:rFonts w:ascii="Times New Roman" w:eastAsia="Times New Roman" w:hAnsi="Times New Roman" w:cs="Times New Roman"/>
          <w:sz w:val="21"/>
          <w:szCs w:val="21"/>
        </w:rPr>
        <w:t xml:space="preserve"> настоящего Положения, принимаются руководителем Орган</w:t>
      </w:r>
      <w:r w:rsidR="00225056">
        <w:rPr>
          <w:rFonts w:ascii="Times New Roman" w:eastAsia="Times New Roman" w:hAnsi="Times New Roman" w:cs="Times New Roman"/>
          <w:sz w:val="21"/>
          <w:szCs w:val="21"/>
        </w:rPr>
        <w:t xml:space="preserve">изации не позднее чем </w:t>
      </w:r>
      <w:r w:rsidR="00225056" w:rsidRPr="00225056">
        <w:rPr>
          <w:rFonts w:ascii="Times New Roman" w:eastAsia="Times New Roman" w:hAnsi="Times New Roman" w:cs="Times New Roman"/>
          <w:sz w:val="21"/>
          <w:szCs w:val="21"/>
        </w:rPr>
        <w:t xml:space="preserve">через 5 </w:t>
      </w:r>
      <w:r w:rsidRPr="00225056">
        <w:rPr>
          <w:rFonts w:ascii="Times New Roman" w:eastAsia="Times New Roman" w:hAnsi="Times New Roman" w:cs="Times New Roman"/>
          <w:sz w:val="21"/>
          <w:szCs w:val="21"/>
        </w:rPr>
        <w:t xml:space="preserve"> дней </w:t>
      </w:r>
      <w:r w:rsidRPr="00F01344">
        <w:rPr>
          <w:rFonts w:ascii="Times New Roman" w:eastAsia="Times New Roman" w:hAnsi="Times New Roman" w:cs="Times New Roman"/>
          <w:sz w:val="21"/>
          <w:szCs w:val="21"/>
        </w:rPr>
        <w:t>со дня аттестации сотрудника.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t xml:space="preserve">5.4.2. По истечении указанного в </w:t>
      </w:r>
      <w:r w:rsidRPr="00F01344">
        <w:rPr>
          <w:rFonts w:ascii="Times New Roman" w:eastAsia="Times New Roman" w:hAnsi="Times New Roman" w:cs="Times New Roman"/>
          <w:sz w:val="21"/>
        </w:rPr>
        <w:t>п. 5.4.1</w:t>
      </w:r>
      <w:r w:rsidRPr="00F01344">
        <w:rPr>
          <w:rFonts w:ascii="Times New Roman" w:eastAsia="Times New Roman" w:hAnsi="Times New Roman" w:cs="Times New Roman"/>
          <w:sz w:val="21"/>
          <w:szCs w:val="21"/>
        </w:rPr>
        <w:t xml:space="preserve"> настоящего Положения срока уменьшение сотруднику надбавки за особые условия работы (сложность, напряженность, специальный режим работы), перевод его на другую должность или увольнение по результатам данной аттестации не допускаются.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t>5.5. Трудовые споры, связанные с аттестацией, рассматриваются в соответствии с действующим законодательством о порядке рассмотрения трудовых споров.</w:t>
      </w:r>
    </w:p>
    <w:p w:rsidR="00F01344" w:rsidRPr="00F01344" w:rsidRDefault="00F01344" w:rsidP="00F013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t>5.6. Аттестационная комиссия (комиссии) готовит итоговый отчет по установленной форме. После проведения аттестации сотрудников издается распоряжение (или иной акт) Организации, в котором рассматриваются результаты аттестации, утверждается план мероприятий, направленных на улучшение эффективности работы основных категорий персонала организации, выполнение рекомендаций аттестационной комиссии, предложений сотрудников, поступивших в ходе аттестации.</w:t>
      </w:r>
    </w:p>
    <w:p w:rsidR="00F01344" w:rsidRPr="00F01344" w:rsidRDefault="00F01344" w:rsidP="00F0134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F01344" w:rsidRPr="00F01344" w:rsidRDefault="00F01344" w:rsidP="00F01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344">
        <w:rPr>
          <w:rFonts w:ascii="Courier New" w:eastAsia="Times New Roman" w:hAnsi="Courier New" w:cs="Courier New"/>
          <w:sz w:val="20"/>
          <w:szCs w:val="20"/>
        </w:rPr>
        <w:t xml:space="preserve">    С данным Положением ознакомлен(а):</w:t>
      </w:r>
    </w:p>
    <w:p w:rsidR="00F01344" w:rsidRPr="00F01344" w:rsidRDefault="00F01344" w:rsidP="00F01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344">
        <w:rPr>
          <w:rFonts w:ascii="Courier New" w:eastAsia="Times New Roman" w:hAnsi="Courier New" w:cs="Courier New"/>
          <w:sz w:val="20"/>
          <w:szCs w:val="20"/>
        </w:rPr>
        <w:t xml:space="preserve">    ______________/______________/</w:t>
      </w:r>
    </w:p>
    <w:p w:rsidR="00F01344" w:rsidRPr="00F01344" w:rsidRDefault="00F01344" w:rsidP="00F01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344">
        <w:rPr>
          <w:rFonts w:ascii="Courier New" w:eastAsia="Times New Roman" w:hAnsi="Courier New" w:cs="Courier New"/>
          <w:sz w:val="20"/>
          <w:szCs w:val="20"/>
        </w:rPr>
        <w:t xml:space="preserve">      (подпись)       (Ф.И.О.)</w:t>
      </w:r>
    </w:p>
    <w:p w:rsidR="00F01344" w:rsidRPr="00F01344" w:rsidRDefault="00F01344" w:rsidP="00F0134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344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A3235E" w:rsidRDefault="00A3235E"/>
    <w:p w:rsidR="007A00BB" w:rsidRDefault="007A00BB"/>
    <w:p w:rsidR="007A00BB" w:rsidRDefault="007A00BB"/>
    <w:p w:rsidR="007A00BB" w:rsidRDefault="007A00BB"/>
    <w:p w:rsidR="00CA5AEB" w:rsidRDefault="00CA5AEB" w:rsidP="00CA5AEB">
      <w:pPr>
        <w:tabs>
          <w:tab w:val="center" w:pos="4677"/>
        </w:tabs>
      </w:pPr>
    </w:p>
    <w:p w:rsidR="007A00BB" w:rsidRDefault="00CA5AEB" w:rsidP="00CA5AEB">
      <w:pPr>
        <w:tabs>
          <w:tab w:val="center" w:pos="4677"/>
        </w:tabs>
      </w:pPr>
      <w:r>
        <w:t xml:space="preserve">                                                                                                                                           </w:t>
      </w:r>
      <w:r w:rsidR="00F614AD">
        <w:t>Приказ об утверждении</w:t>
      </w:r>
    </w:p>
    <w:p w:rsidR="00F614AD" w:rsidRDefault="00F614AD">
      <w:r>
        <w:t xml:space="preserve">                                                                                                                                           Положения об аттестации</w:t>
      </w:r>
    </w:p>
    <w:p w:rsidR="00F614AD" w:rsidRDefault="00F614AD" w:rsidP="00F614AD">
      <w:pPr>
        <w:rPr>
          <w:b/>
          <w:sz w:val="20"/>
          <w:szCs w:val="20"/>
        </w:rPr>
      </w:pPr>
      <w:r>
        <w:rPr>
          <w:b/>
          <w:sz w:val="20"/>
          <w:szCs w:val="20"/>
        </w:rPr>
        <w:t>НЕГОСУДАРСТВЕННОЕ НЕКОМММЕРЧЕСКОЕ ОБРАЗОВАТЕЛЬНОЕ УЧРЕЖДЕНИЕ</w:t>
      </w:r>
    </w:p>
    <w:p w:rsidR="00F614AD" w:rsidRDefault="00F614AD" w:rsidP="00F614AD">
      <w:pPr>
        <w:rPr>
          <w:b/>
          <w:sz w:val="20"/>
          <w:szCs w:val="20"/>
        </w:rPr>
      </w:pPr>
      <w:r>
        <w:rPr>
          <w:b/>
          <w:sz w:val="20"/>
          <w:szCs w:val="20"/>
        </w:rPr>
        <w:t>ДОПОЛНИТЕЛЬНОГО ОБРАЗОВАНИЯ «ШКОЛА ИНОСТРАННЫХ ЯЗЫКОВ «БОНИ»»</w:t>
      </w:r>
    </w:p>
    <w:p w:rsidR="00F614AD" w:rsidRDefault="00F614AD" w:rsidP="00F614A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ПРИКАЗ</w:t>
      </w:r>
    </w:p>
    <w:p w:rsidR="00F614AD" w:rsidRDefault="00325A67">
      <w:r>
        <w:t>Дата_____________                                                                                                                                   г Москва</w:t>
      </w:r>
    </w:p>
    <w:p w:rsidR="00325A67" w:rsidRDefault="00325A67" w:rsidP="00325A67">
      <w:r>
        <w:t>Об утверждении Положения об аттестации работников ННОУДО Школы иностранных языков «</w:t>
      </w:r>
      <w:proofErr w:type="spellStart"/>
      <w:r>
        <w:t>Бони</w:t>
      </w:r>
      <w:proofErr w:type="spellEnd"/>
      <w:r>
        <w:t>»</w:t>
      </w:r>
    </w:p>
    <w:p w:rsidR="00325A67" w:rsidRDefault="00325A67">
      <w:r>
        <w:t>В связи с предстоящим  изменением в системе оплаты труда и для определения уровня квалификации работников путем их аттестации</w:t>
      </w:r>
    </w:p>
    <w:p w:rsidR="00325A67" w:rsidRDefault="00325A67">
      <w:r>
        <w:t>Приказываю:</w:t>
      </w:r>
    </w:p>
    <w:p w:rsidR="00CA5AEB" w:rsidRDefault="00CA5AEB" w:rsidP="00CA5AEB">
      <w:pPr>
        <w:pStyle w:val="a6"/>
        <w:numPr>
          <w:ilvl w:val="0"/>
          <w:numId w:val="1"/>
        </w:numPr>
      </w:pPr>
      <w:proofErr w:type="gramStart"/>
      <w:r>
        <w:t>Утвердить  Положение</w:t>
      </w:r>
      <w:proofErr w:type="gramEnd"/>
      <w:r>
        <w:t xml:space="preserve"> о проведении аттестации   (далее – Положение) и ввести его в действие с ______________(дата)                                                                                                            </w:t>
      </w:r>
    </w:p>
    <w:p w:rsidR="00CA5AEB" w:rsidRDefault="00CA5AEB" w:rsidP="00CA5AEB">
      <w:pPr>
        <w:pStyle w:val="a6"/>
        <w:numPr>
          <w:ilvl w:val="0"/>
          <w:numId w:val="1"/>
        </w:numPr>
      </w:pPr>
      <w:r>
        <w:t xml:space="preserve">Начальнику отдела кадров _____________________________ в срок __________ (дата) ознакомить работников под роспись с Положением. </w:t>
      </w:r>
    </w:p>
    <w:p w:rsidR="00CA5AEB" w:rsidRDefault="00CA5AEB" w:rsidP="00CA5AEB">
      <w:pPr>
        <w:pStyle w:val="a6"/>
        <w:numPr>
          <w:ilvl w:val="0"/>
          <w:numId w:val="1"/>
        </w:numPr>
      </w:pPr>
      <w:r>
        <w:t xml:space="preserve"> Контроль исполнения приказа оставляю за собой.</w:t>
      </w:r>
    </w:p>
    <w:p w:rsidR="00CA5AEB" w:rsidRDefault="00CA5AEB" w:rsidP="00CA5AEB">
      <w:r>
        <w:t>Положение:  Положение о проведение аттестации всего 2 л</w:t>
      </w:r>
    </w:p>
    <w:p w:rsidR="00CA5AEB" w:rsidRDefault="00CA5AEB" w:rsidP="00CA5AEB">
      <w:r>
        <w:t>Директор _____________________________________</w:t>
      </w:r>
    </w:p>
    <w:p w:rsidR="00CA5AEB" w:rsidRDefault="00CA5AEB" w:rsidP="00CA5AEB">
      <w:r>
        <w:t>С приказом ознакомлен:</w:t>
      </w:r>
    </w:p>
    <w:p w:rsidR="00CA5AEB" w:rsidRDefault="00CA5AEB" w:rsidP="00CA5AEB">
      <w:r>
        <w:t>Начальник отдела кадров ________________________</w:t>
      </w:r>
    </w:p>
    <w:p w:rsidR="00325A67" w:rsidRPr="00F01344" w:rsidRDefault="00325A67"/>
    <w:sectPr w:rsidR="00325A67" w:rsidRPr="00F01344" w:rsidSect="00A32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42D2"/>
    <w:multiLevelType w:val="hybridMultilevel"/>
    <w:tmpl w:val="AB127DEA"/>
    <w:lvl w:ilvl="0" w:tplc="370AE92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 w15:restartNumberingAfterBreak="0">
    <w:nsid w:val="0FFD10E0"/>
    <w:multiLevelType w:val="hybridMultilevel"/>
    <w:tmpl w:val="161ED930"/>
    <w:lvl w:ilvl="0" w:tplc="370AE92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44"/>
    <w:rsid w:val="00225056"/>
    <w:rsid w:val="0025117B"/>
    <w:rsid w:val="002A2A5B"/>
    <w:rsid w:val="00325A67"/>
    <w:rsid w:val="003A318E"/>
    <w:rsid w:val="007A00BB"/>
    <w:rsid w:val="00A3235E"/>
    <w:rsid w:val="00A35FD1"/>
    <w:rsid w:val="00CA5AEB"/>
    <w:rsid w:val="00D65942"/>
    <w:rsid w:val="00D979A2"/>
    <w:rsid w:val="00DC56E2"/>
    <w:rsid w:val="00DD75F6"/>
    <w:rsid w:val="00EC31D0"/>
    <w:rsid w:val="00F01344"/>
    <w:rsid w:val="00F6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7B560"/>
  <w15:docId w15:val="{E90D9FD8-842C-4F81-A44C-19C012D7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D75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01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134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0134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D75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A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0B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5A67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9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14423-34E2-41F5-BEC2-27ADA57A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svetlana</cp:lastModifiedBy>
  <cp:revision>2</cp:revision>
  <dcterms:created xsi:type="dcterms:W3CDTF">2018-12-14T12:25:00Z</dcterms:created>
  <dcterms:modified xsi:type="dcterms:W3CDTF">2018-12-14T12:25:00Z</dcterms:modified>
</cp:coreProperties>
</file>